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EB" w:rsidRPr="00F420A6" w:rsidRDefault="00AE141F" w:rsidP="00F420A6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F420A6">
        <w:rPr>
          <w:rFonts w:ascii="Times New Roman" w:hAnsi="Times New Roman" w:cs="Times New Roman"/>
          <w:b/>
          <w:sz w:val="40"/>
        </w:rPr>
        <w:t>A Novel Generation of OFDM 4096-QAM Sequences with Reduced Peak to Average Power Ratio</w:t>
      </w:r>
    </w:p>
    <w:p w:rsidR="007D7F62" w:rsidRPr="00F420A6" w:rsidRDefault="00F420A6" w:rsidP="007D7F62">
      <w:p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 w:rsidRPr="00F420A6">
        <w:rPr>
          <w:rFonts w:ascii="Times New Roman" w:hAnsi="Times New Roman" w:cs="Times New Roman"/>
          <w:b/>
          <w:sz w:val="32"/>
        </w:rPr>
        <w:t xml:space="preserve">ABSTRACT </w:t>
      </w:r>
    </w:p>
    <w:p w:rsidR="007D7F62" w:rsidRPr="007D7F62" w:rsidRDefault="007D7F62" w:rsidP="007D7F6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D7F62">
        <w:rPr>
          <w:rFonts w:ascii="Times New Roman" w:hAnsi="Times New Roman" w:cs="Times New Roman"/>
          <w:sz w:val="24"/>
        </w:rPr>
        <w:t xml:space="preserve">Objective: To do analytical investigations on PAPR reduction using </w:t>
      </w:r>
      <w:proofErr w:type="spellStart"/>
      <w:r w:rsidRPr="007D7F62">
        <w:rPr>
          <w:rFonts w:ascii="Times New Roman" w:hAnsi="Times New Roman" w:cs="Times New Roman"/>
          <w:sz w:val="24"/>
        </w:rPr>
        <w:t>Golay</w:t>
      </w:r>
      <w:proofErr w:type="spellEnd"/>
      <w:r w:rsidRPr="007D7F62">
        <w:rPr>
          <w:rFonts w:ascii="Times New Roman" w:hAnsi="Times New Roman" w:cs="Times New Roman"/>
          <w:sz w:val="24"/>
        </w:rPr>
        <w:t xml:space="preserve"> sequences and to develop mathematical expressions for finding PAPR. Methods/Statistical Analysis: The Coding method offers low PAPR as compared to the other prevalent techniques in present day wireless systems. </w:t>
      </w:r>
      <w:proofErr w:type="spellStart"/>
      <w:r w:rsidRPr="007D7F62">
        <w:rPr>
          <w:rFonts w:ascii="Times New Roman" w:hAnsi="Times New Roman" w:cs="Times New Roman"/>
          <w:sz w:val="24"/>
        </w:rPr>
        <w:t>Golay</w:t>
      </w:r>
      <w:proofErr w:type="spellEnd"/>
      <w:r w:rsidRPr="007D7F62">
        <w:rPr>
          <w:rFonts w:ascii="Times New Roman" w:hAnsi="Times New Roman" w:cs="Times New Roman"/>
          <w:sz w:val="24"/>
        </w:rPr>
        <w:t xml:space="preserve"> sequences used to explore for reduction in the PAPR without using extra hardware required for implementation of PAPR reduction techniques. Findings: This paper introduces a novel sequence of 4096-QAM having six QPSK sequences with the lowest PAPR that can be used for OFDM systems. The proposed analytical investigation results into a PAPR of 7.645 dB having better bandwidth efficiency. Application/Improvements: The 4096-Quadrature Amplitude Modulation (QAM) sequences provides efficient spectrum with high speed of OFDM signal with Low Bit Error Rate (BER) and reduced PAPR. </w:t>
      </w:r>
    </w:p>
    <w:p w:rsidR="00AE141F" w:rsidRPr="007D7F62" w:rsidRDefault="007D7F62" w:rsidP="007D7F6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420A6">
        <w:rPr>
          <w:rFonts w:ascii="Times New Roman" w:hAnsi="Times New Roman" w:cs="Times New Roman"/>
          <w:b/>
          <w:i/>
          <w:sz w:val="24"/>
        </w:rPr>
        <w:t>Keywords:</w:t>
      </w:r>
      <w:r w:rsidRPr="007D7F62">
        <w:rPr>
          <w:rFonts w:ascii="Times New Roman" w:hAnsi="Times New Roman" w:cs="Times New Roman"/>
          <w:sz w:val="24"/>
        </w:rPr>
        <w:t xml:space="preserve"> QAM, PAPR, </w:t>
      </w:r>
      <w:proofErr w:type="spellStart"/>
      <w:r w:rsidRPr="007D7F62">
        <w:rPr>
          <w:rFonts w:ascii="Times New Roman" w:hAnsi="Times New Roman" w:cs="Times New Roman"/>
          <w:sz w:val="24"/>
        </w:rPr>
        <w:t>Golay</w:t>
      </w:r>
      <w:proofErr w:type="spellEnd"/>
      <w:r w:rsidRPr="007D7F62">
        <w:rPr>
          <w:rFonts w:ascii="Times New Roman" w:hAnsi="Times New Roman" w:cs="Times New Roman"/>
          <w:sz w:val="24"/>
        </w:rPr>
        <w:t xml:space="preserve"> sequences, OFDM, QPSK</w:t>
      </w:r>
    </w:p>
    <w:sectPr w:rsidR="00AE141F" w:rsidRPr="007D7F62" w:rsidSect="00392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41F"/>
    <w:rsid w:val="003923EB"/>
    <w:rsid w:val="007D7F62"/>
    <w:rsid w:val="00AE141F"/>
    <w:rsid w:val="00F4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3varnaDSP</dc:creator>
  <cp:lastModifiedBy>3varnaDSP</cp:lastModifiedBy>
  <cp:revision>3</cp:revision>
  <dcterms:created xsi:type="dcterms:W3CDTF">2019-01-08T12:54:00Z</dcterms:created>
  <dcterms:modified xsi:type="dcterms:W3CDTF">2019-01-08T12:55:00Z</dcterms:modified>
</cp:coreProperties>
</file>